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8959D" w14:textId="77777777" w:rsidR="001403DE" w:rsidRDefault="001403DE" w:rsidP="0054632F">
      <w:pPr>
        <w:spacing w:after="0"/>
        <w:rPr>
          <w:rFonts w:ascii="Aptos" w:eastAsia="Times New Roman" w:hAnsi="Aptos" w:cs="Segoe UI"/>
          <w:bCs/>
          <w:sz w:val="20"/>
          <w:lang w:eastAsia="nl-NL"/>
        </w:rPr>
      </w:pPr>
      <w:r w:rsidRPr="00D05909">
        <w:rPr>
          <w:b/>
          <w:bCs/>
          <w:color w:val="ED7D31" w:themeColor="accent2"/>
          <w:sz w:val="36"/>
          <w:szCs w:val="36"/>
        </w:rPr>
        <w:t>Anti-pestprotocol</w:t>
      </w:r>
      <w:r w:rsidRPr="009E0846">
        <w:rPr>
          <w:rFonts w:ascii="Aptos" w:eastAsia="Times New Roman" w:hAnsi="Aptos" w:cs="Segoe UI"/>
          <w:bCs/>
          <w:sz w:val="20"/>
          <w:lang w:eastAsia="nl-NL"/>
        </w:rPr>
        <w:t xml:space="preserve"> </w:t>
      </w:r>
    </w:p>
    <w:p w14:paraId="5A782899" w14:textId="1A37273A" w:rsidR="0063750F" w:rsidRDefault="0063750F" w:rsidP="0054632F">
      <w:pPr>
        <w:spacing w:after="0"/>
        <w:rPr>
          <w:rFonts w:ascii="Aptos" w:eastAsia="Times New Roman" w:hAnsi="Aptos" w:cs="Segoe UI"/>
          <w:bCs/>
          <w:sz w:val="20"/>
          <w:lang w:eastAsia="nl-NL"/>
        </w:rPr>
      </w:pPr>
      <w:r w:rsidRPr="009E0846">
        <w:rPr>
          <w:rFonts w:ascii="Aptos" w:eastAsia="Times New Roman" w:hAnsi="Aptos" w:cs="Segoe UI"/>
          <w:bCs/>
          <w:sz w:val="20"/>
          <w:lang w:eastAsia="nl-NL"/>
        </w:rPr>
        <w:t xml:space="preserve">Vraag of opmerking?  Contact </w:t>
      </w:r>
      <w:r w:rsidR="00CB438D">
        <w:rPr>
          <w:rFonts w:ascii="Aptos" w:eastAsia="Times New Roman" w:hAnsi="Aptos" w:cs="Segoe UI"/>
          <w:bCs/>
          <w:sz w:val="20"/>
          <w:lang w:eastAsia="nl-NL"/>
        </w:rPr>
        <w:t xml:space="preserve">L. van Duijn (DNL) </w:t>
      </w:r>
      <w:hyperlink r:id="rId10" w:history="1">
        <w:r w:rsidR="00CB438D" w:rsidRPr="006F2374">
          <w:rPr>
            <w:rStyle w:val="Hyperlink"/>
            <w:rFonts w:ascii="Aptos" w:eastAsia="Times New Roman" w:hAnsi="Aptos" w:cs="Segoe UI"/>
            <w:bCs/>
            <w:sz w:val="20"/>
            <w:lang w:eastAsia="nl-NL"/>
          </w:rPr>
          <w:t>l.vanduijn@andreascollege.nl</w:t>
        </w:r>
      </w:hyperlink>
      <w:r w:rsidR="00CB438D">
        <w:rPr>
          <w:rFonts w:ascii="Aptos" w:eastAsia="Times New Roman" w:hAnsi="Aptos" w:cs="Segoe UI"/>
          <w:bCs/>
          <w:sz w:val="20"/>
          <w:lang w:eastAsia="nl-NL"/>
        </w:rPr>
        <w:t xml:space="preserve"> </w:t>
      </w:r>
    </w:p>
    <w:p w14:paraId="15D864F6" w14:textId="77777777" w:rsidR="001844C1" w:rsidRDefault="001844C1" w:rsidP="0054632F">
      <w:pPr>
        <w:spacing w:after="0"/>
        <w:rPr>
          <w:rStyle w:val="Hyperlink"/>
          <w:rFonts w:ascii="Aptos" w:eastAsia="Times New Roman" w:hAnsi="Aptos" w:cs="Segoe UI"/>
          <w:bCs/>
          <w:sz w:val="20"/>
          <w:lang w:eastAsia="nl-NL"/>
        </w:rPr>
      </w:pPr>
    </w:p>
    <w:p w14:paraId="3C3ACF36" w14:textId="30EEF6A0" w:rsidR="0054632F" w:rsidRPr="009E0846" w:rsidRDefault="0054632F" w:rsidP="0054632F">
      <w:pPr>
        <w:spacing w:after="0"/>
        <w:rPr>
          <w:rFonts w:ascii="Aptos" w:hAnsi="Aptos" w:cs="Segoe UI"/>
          <w:b/>
          <w:sz w:val="20"/>
          <w:szCs w:val="20"/>
          <w:u w:val="single"/>
        </w:rPr>
      </w:pPr>
      <w:r w:rsidRPr="009E0846">
        <w:rPr>
          <w:rFonts w:ascii="Aptos" w:hAnsi="Aptos" w:cs="Segoe UI"/>
          <w:b/>
          <w:sz w:val="20"/>
          <w:szCs w:val="20"/>
          <w:u w:val="single"/>
        </w:rPr>
        <w:t>Definitie pesten</w:t>
      </w:r>
    </w:p>
    <w:p w14:paraId="372C0F67" w14:textId="7C35253E" w:rsidR="0054632F" w:rsidRPr="009E0846" w:rsidRDefault="0054632F" w:rsidP="0054632F">
      <w:pPr>
        <w:spacing w:after="0"/>
        <w:rPr>
          <w:rFonts w:ascii="Aptos" w:hAnsi="Aptos" w:cs="Segoe UI"/>
          <w:b/>
          <w:sz w:val="20"/>
          <w:szCs w:val="20"/>
          <w:u w:val="single"/>
        </w:rPr>
      </w:pPr>
      <w:r w:rsidRPr="009E0846">
        <w:rPr>
          <w:rFonts w:ascii="Aptos" w:hAnsi="Aptos" w:cs="Segoe UI"/>
          <w:sz w:val="20"/>
          <w:szCs w:val="20"/>
        </w:rPr>
        <w:t xml:space="preserve">Herhaaldelijk iets doen of zeggen tegen </w:t>
      </w:r>
      <w:r w:rsidR="0063750F">
        <w:rPr>
          <w:rFonts w:ascii="Aptos" w:hAnsi="Aptos" w:cs="Segoe UI"/>
          <w:sz w:val="20"/>
          <w:szCs w:val="20"/>
        </w:rPr>
        <w:t xml:space="preserve">en/of over </w:t>
      </w:r>
      <w:r w:rsidRPr="009E0846">
        <w:rPr>
          <w:rFonts w:ascii="Aptos" w:hAnsi="Aptos" w:cs="Segoe UI"/>
          <w:sz w:val="20"/>
          <w:szCs w:val="20"/>
        </w:rPr>
        <w:t>een ander met een negatieve bedoeling.</w:t>
      </w:r>
      <w:r w:rsidRPr="009E0846">
        <w:rPr>
          <w:rFonts w:ascii="Aptos" w:hAnsi="Aptos" w:cs="Segoe UI"/>
          <w:sz w:val="20"/>
          <w:szCs w:val="20"/>
        </w:rPr>
        <w:br/>
      </w:r>
      <w:r w:rsidRPr="009E0846">
        <w:rPr>
          <w:rFonts w:ascii="Aptos" w:hAnsi="Aptos" w:cs="Segoe UI"/>
          <w:b/>
          <w:sz w:val="20"/>
          <w:szCs w:val="20"/>
          <w:u w:val="single"/>
        </w:rPr>
        <w:br/>
        <w:t>Stap 1</w:t>
      </w:r>
    </w:p>
    <w:p w14:paraId="3057B285" w14:textId="77777777" w:rsidR="0054632F" w:rsidRPr="009E0846" w:rsidRDefault="0054632F" w:rsidP="0054632F">
      <w:pPr>
        <w:pStyle w:val="Lijstalinea"/>
        <w:numPr>
          <w:ilvl w:val="0"/>
          <w:numId w:val="2"/>
        </w:numPr>
        <w:spacing w:after="0"/>
        <w:rPr>
          <w:rFonts w:ascii="Aptos" w:hAnsi="Aptos" w:cs="Segoe UI"/>
          <w:sz w:val="20"/>
          <w:szCs w:val="20"/>
        </w:rPr>
      </w:pPr>
      <w:r w:rsidRPr="009E0846">
        <w:rPr>
          <w:rFonts w:ascii="Aptos" w:hAnsi="Aptos" w:cs="Segoe UI"/>
          <w:sz w:val="20"/>
          <w:szCs w:val="20"/>
        </w:rPr>
        <w:t xml:space="preserve">Pesten wordt gemeld bij de mentor (door leerling zelf, maar kan ook door anderen gebeuren). </w:t>
      </w:r>
    </w:p>
    <w:p w14:paraId="2F685276" w14:textId="77777777" w:rsidR="0054632F" w:rsidRPr="009E0846" w:rsidRDefault="0054632F" w:rsidP="0054632F">
      <w:pPr>
        <w:pStyle w:val="Lijstalinea"/>
        <w:spacing w:after="0"/>
        <w:ind w:left="360"/>
        <w:rPr>
          <w:rFonts w:ascii="Aptos" w:hAnsi="Aptos" w:cs="Segoe UI"/>
          <w:sz w:val="20"/>
          <w:szCs w:val="20"/>
        </w:rPr>
      </w:pPr>
      <w:r w:rsidRPr="009E0846">
        <w:rPr>
          <w:rFonts w:ascii="Aptos" w:hAnsi="Aptos" w:cs="Segoe UI"/>
          <w:sz w:val="20"/>
          <w:szCs w:val="20"/>
        </w:rPr>
        <w:t xml:space="preserve">Mentor spreekt met de gepeste(n) en </w:t>
      </w:r>
      <w:proofErr w:type="spellStart"/>
      <w:r w:rsidRPr="009E0846">
        <w:rPr>
          <w:rFonts w:ascii="Aptos" w:hAnsi="Aptos" w:cs="Segoe UI"/>
          <w:sz w:val="20"/>
          <w:szCs w:val="20"/>
        </w:rPr>
        <w:t>pester</w:t>
      </w:r>
      <w:proofErr w:type="spellEnd"/>
      <w:r w:rsidRPr="009E0846">
        <w:rPr>
          <w:rFonts w:ascii="Aptos" w:hAnsi="Aptos" w:cs="Segoe UI"/>
          <w:sz w:val="20"/>
          <w:szCs w:val="20"/>
        </w:rPr>
        <w:t>(s). Wanneer het meerdere klassen betreft, doen ook de andere mentoren mee aan het gesprek. Het gesprek heeft een waarschuwend karakter.</w:t>
      </w:r>
    </w:p>
    <w:p w14:paraId="503050E8" w14:textId="77777777" w:rsidR="0054632F" w:rsidRPr="009E0846" w:rsidRDefault="0054632F" w:rsidP="0054632F">
      <w:pPr>
        <w:pStyle w:val="Lijstalinea"/>
        <w:numPr>
          <w:ilvl w:val="0"/>
          <w:numId w:val="2"/>
        </w:numPr>
        <w:spacing w:after="0"/>
        <w:rPr>
          <w:rFonts w:ascii="Aptos" w:hAnsi="Aptos" w:cs="Segoe UI"/>
          <w:sz w:val="20"/>
          <w:szCs w:val="20"/>
        </w:rPr>
      </w:pPr>
      <w:r w:rsidRPr="009E0846">
        <w:rPr>
          <w:rFonts w:ascii="Aptos" w:hAnsi="Aptos" w:cs="Segoe UI"/>
          <w:sz w:val="20"/>
          <w:szCs w:val="20"/>
        </w:rPr>
        <w:t>De mentor</w:t>
      </w:r>
      <w:r>
        <w:rPr>
          <w:rFonts w:ascii="Aptos" w:hAnsi="Aptos" w:cs="Segoe UI"/>
          <w:sz w:val="20"/>
          <w:szCs w:val="20"/>
        </w:rPr>
        <w:t xml:space="preserve"> of mentoren</w:t>
      </w:r>
      <w:r w:rsidRPr="009E0846">
        <w:rPr>
          <w:rFonts w:ascii="Aptos" w:hAnsi="Aptos" w:cs="Segoe UI"/>
          <w:sz w:val="20"/>
          <w:szCs w:val="20"/>
        </w:rPr>
        <w:t xml:space="preserve"> ma</w:t>
      </w:r>
      <w:r>
        <w:rPr>
          <w:rFonts w:ascii="Aptos" w:hAnsi="Aptos" w:cs="Segoe UI"/>
          <w:sz w:val="20"/>
          <w:szCs w:val="20"/>
        </w:rPr>
        <w:t>ken</w:t>
      </w:r>
      <w:r w:rsidRPr="009E0846">
        <w:rPr>
          <w:rFonts w:ascii="Aptos" w:hAnsi="Aptos" w:cs="Segoe UI"/>
          <w:sz w:val="20"/>
          <w:szCs w:val="20"/>
        </w:rPr>
        <w:t xml:space="preserve"> een </w:t>
      </w:r>
      <w:r w:rsidRPr="00BD7319">
        <w:rPr>
          <w:rFonts w:ascii="Aptos" w:hAnsi="Aptos" w:cs="Segoe UI"/>
          <w:sz w:val="20"/>
          <w:szCs w:val="20"/>
          <w:u w:val="single"/>
        </w:rPr>
        <w:t>aantekening in SOM</w:t>
      </w:r>
      <w:r w:rsidRPr="009E0846">
        <w:rPr>
          <w:rFonts w:ascii="Aptos" w:hAnsi="Aptos" w:cs="Segoe UI"/>
          <w:sz w:val="20"/>
          <w:szCs w:val="20"/>
        </w:rPr>
        <w:t xml:space="preserve"> van de situatie van de betrokkenen. Deze licht de coördinatoren sociale veiligheid in (CSV).</w:t>
      </w:r>
    </w:p>
    <w:p w14:paraId="689CBE87" w14:textId="77777777" w:rsidR="0054632F" w:rsidRPr="009E0846" w:rsidRDefault="0054632F" w:rsidP="0054632F">
      <w:pPr>
        <w:pStyle w:val="Lijstalinea"/>
        <w:numPr>
          <w:ilvl w:val="0"/>
          <w:numId w:val="2"/>
        </w:numPr>
        <w:spacing w:after="0"/>
        <w:rPr>
          <w:rFonts w:ascii="Aptos" w:hAnsi="Aptos" w:cs="Segoe UI"/>
          <w:sz w:val="20"/>
          <w:szCs w:val="20"/>
        </w:rPr>
      </w:pPr>
      <w:r w:rsidRPr="009E0846">
        <w:rPr>
          <w:rFonts w:ascii="Aptos" w:hAnsi="Aptos" w:cs="Segoe UI"/>
          <w:sz w:val="20"/>
          <w:szCs w:val="20"/>
        </w:rPr>
        <w:t>De mentor</w:t>
      </w:r>
      <w:r>
        <w:rPr>
          <w:rFonts w:ascii="Aptos" w:hAnsi="Aptos" w:cs="Segoe UI"/>
          <w:sz w:val="20"/>
          <w:szCs w:val="20"/>
        </w:rPr>
        <w:t xml:space="preserve"> of mentoren</w:t>
      </w:r>
      <w:r w:rsidRPr="009E0846">
        <w:rPr>
          <w:rFonts w:ascii="Aptos" w:hAnsi="Aptos" w:cs="Segoe UI"/>
          <w:sz w:val="20"/>
          <w:szCs w:val="20"/>
        </w:rPr>
        <w:t xml:space="preserve"> informe</w:t>
      </w:r>
      <w:r>
        <w:rPr>
          <w:rFonts w:ascii="Aptos" w:hAnsi="Aptos" w:cs="Segoe UI"/>
          <w:sz w:val="20"/>
          <w:szCs w:val="20"/>
        </w:rPr>
        <w:t>ren</w:t>
      </w:r>
      <w:r w:rsidRPr="009E0846">
        <w:rPr>
          <w:rFonts w:ascii="Aptos" w:hAnsi="Aptos" w:cs="Segoe UI"/>
          <w:sz w:val="20"/>
          <w:szCs w:val="20"/>
        </w:rPr>
        <w:t xml:space="preserve"> de ouders van beide partijen. </w:t>
      </w:r>
    </w:p>
    <w:p w14:paraId="6046309C" w14:textId="77777777" w:rsidR="0054632F" w:rsidRPr="009E0846" w:rsidRDefault="0054632F" w:rsidP="0054632F">
      <w:pPr>
        <w:spacing w:after="0"/>
        <w:rPr>
          <w:rFonts w:ascii="Aptos" w:hAnsi="Aptos" w:cs="Segoe UI"/>
          <w:sz w:val="20"/>
          <w:szCs w:val="20"/>
        </w:rPr>
      </w:pPr>
    </w:p>
    <w:p w14:paraId="7FC3BC44" w14:textId="77777777" w:rsidR="0054632F" w:rsidRPr="009E0846" w:rsidRDefault="0054632F" w:rsidP="0054632F">
      <w:pPr>
        <w:spacing w:after="0"/>
        <w:rPr>
          <w:rFonts w:ascii="Aptos" w:hAnsi="Aptos" w:cs="Segoe UI"/>
          <w:sz w:val="20"/>
          <w:szCs w:val="20"/>
        </w:rPr>
      </w:pPr>
      <w:r w:rsidRPr="009E0846">
        <w:rPr>
          <w:rFonts w:ascii="Aptos" w:hAnsi="Aptos" w:cs="Segoe UI"/>
          <w:sz w:val="20"/>
          <w:szCs w:val="20"/>
        </w:rPr>
        <w:t>Afhankelijk van de situatie, wordt in overleg met de CSV een of meerdere van onderstaande acties uitgevoerd:</w:t>
      </w:r>
    </w:p>
    <w:p w14:paraId="131A769D" w14:textId="77777777" w:rsidR="0054632F" w:rsidRPr="009E0846" w:rsidRDefault="0054632F" w:rsidP="0054632F">
      <w:pPr>
        <w:pStyle w:val="Lijstalinea"/>
        <w:numPr>
          <w:ilvl w:val="0"/>
          <w:numId w:val="3"/>
        </w:numPr>
        <w:spacing w:after="0"/>
        <w:rPr>
          <w:rFonts w:ascii="Aptos" w:hAnsi="Aptos" w:cs="Segoe UI"/>
          <w:sz w:val="20"/>
          <w:szCs w:val="20"/>
        </w:rPr>
      </w:pPr>
      <w:r w:rsidRPr="009E0846">
        <w:rPr>
          <w:rFonts w:ascii="Aptos" w:hAnsi="Aptos" w:cs="Segoe UI"/>
          <w:sz w:val="20"/>
          <w:szCs w:val="20"/>
        </w:rPr>
        <w:t>Betrokken docenten en conciërges worden ingelicht.</w:t>
      </w:r>
    </w:p>
    <w:p w14:paraId="79452CE3" w14:textId="77777777" w:rsidR="0054632F" w:rsidRPr="009E0846" w:rsidRDefault="0054632F" w:rsidP="0054632F">
      <w:pPr>
        <w:pStyle w:val="Lijstalinea"/>
        <w:numPr>
          <w:ilvl w:val="0"/>
          <w:numId w:val="3"/>
        </w:numPr>
        <w:spacing w:after="0"/>
        <w:rPr>
          <w:rFonts w:ascii="Aptos" w:hAnsi="Aptos" w:cs="Segoe UI"/>
          <w:sz w:val="20"/>
          <w:szCs w:val="20"/>
        </w:rPr>
      </w:pPr>
      <w:r w:rsidRPr="009E0846">
        <w:rPr>
          <w:rFonts w:ascii="Aptos" w:hAnsi="Aptos" w:cs="Segoe UI"/>
          <w:sz w:val="20"/>
          <w:szCs w:val="20"/>
        </w:rPr>
        <w:t>Pester(s) en de gepeste(n) gaan onder begeleiding van de CSV met elkaar in gesprek om tot een oplossing te komen doormiddel van een gesprek zonder schuldvraag.</w:t>
      </w:r>
    </w:p>
    <w:p w14:paraId="6DD80815" w14:textId="77777777" w:rsidR="0054632F" w:rsidRDefault="0054632F" w:rsidP="0054632F">
      <w:pPr>
        <w:pStyle w:val="Lijstalinea"/>
        <w:numPr>
          <w:ilvl w:val="0"/>
          <w:numId w:val="3"/>
        </w:numPr>
        <w:spacing w:after="0"/>
        <w:rPr>
          <w:rFonts w:ascii="Aptos" w:hAnsi="Aptos" w:cs="Segoe UI"/>
          <w:sz w:val="20"/>
          <w:szCs w:val="20"/>
        </w:rPr>
      </w:pPr>
      <w:r w:rsidRPr="009E0846">
        <w:rPr>
          <w:rFonts w:ascii="Aptos" w:hAnsi="Aptos" w:cs="Segoe UI"/>
          <w:sz w:val="20"/>
          <w:szCs w:val="20"/>
        </w:rPr>
        <w:t xml:space="preserve">Er worden afspraken gemaakt over de gewenste gedragsverbetering en hieraan wordt een termijn vastgesteld. </w:t>
      </w:r>
      <w:r w:rsidRPr="009E0846">
        <w:rPr>
          <w:rFonts w:ascii="Aptos" w:hAnsi="Aptos" w:cs="Segoe UI"/>
          <w:sz w:val="20"/>
          <w:szCs w:val="20"/>
          <w:u w:val="single"/>
        </w:rPr>
        <w:t>Deze afspraken worden vastgelegd in SOM</w:t>
      </w:r>
      <w:r w:rsidRPr="009E0846">
        <w:rPr>
          <w:rFonts w:ascii="Aptos" w:hAnsi="Aptos" w:cs="Segoe UI"/>
          <w:sz w:val="20"/>
          <w:szCs w:val="20"/>
        </w:rPr>
        <w:t xml:space="preserve">. </w:t>
      </w:r>
    </w:p>
    <w:p w14:paraId="13BB0524" w14:textId="77777777" w:rsidR="0054632F" w:rsidRPr="009E0846" w:rsidRDefault="0054632F" w:rsidP="0054632F">
      <w:pPr>
        <w:pStyle w:val="Lijstalinea"/>
        <w:numPr>
          <w:ilvl w:val="0"/>
          <w:numId w:val="3"/>
        </w:numPr>
        <w:spacing w:after="0"/>
        <w:rPr>
          <w:rFonts w:ascii="Aptos" w:hAnsi="Aptos" w:cs="Segoe UI"/>
          <w:sz w:val="20"/>
          <w:szCs w:val="20"/>
        </w:rPr>
      </w:pPr>
      <w:r>
        <w:rPr>
          <w:rFonts w:ascii="Aptos" w:hAnsi="Aptos" w:cs="Segoe UI"/>
          <w:sz w:val="20"/>
          <w:szCs w:val="20"/>
        </w:rPr>
        <w:t>Mocht de ernst van de situatie dermate groot zijn kan afgeweken worden van de reguliere stappen.</w:t>
      </w:r>
    </w:p>
    <w:p w14:paraId="08C10522" w14:textId="77777777" w:rsidR="0054632F" w:rsidRPr="009E0846" w:rsidRDefault="0054632F" w:rsidP="0054632F">
      <w:pPr>
        <w:spacing w:after="0"/>
        <w:rPr>
          <w:rFonts w:ascii="Aptos" w:hAnsi="Aptos" w:cs="Segoe UI"/>
          <w:sz w:val="20"/>
          <w:szCs w:val="20"/>
        </w:rPr>
      </w:pPr>
    </w:p>
    <w:p w14:paraId="6FEE8EAA" w14:textId="77777777" w:rsidR="0054632F" w:rsidRPr="009E0846" w:rsidRDefault="0054632F" w:rsidP="0054632F">
      <w:pPr>
        <w:spacing w:after="0"/>
        <w:rPr>
          <w:rFonts w:ascii="Aptos" w:hAnsi="Aptos" w:cs="Segoe UI"/>
          <w:b/>
          <w:sz w:val="20"/>
          <w:szCs w:val="20"/>
          <w:u w:val="single"/>
        </w:rPr>
      </w:pPr>
      <w:r w:rsidRPr="009E0846">
        <w:rPr>
          <w:rFonts w:ascii="Aptos" w:hAnsi="Aptos" w:cs="Segoe UI"/>
          <w:b/>
          <w:sz w:val="20"/>
          <w:szCs w:val="20"/>
          <w:u w:val="single"/>
        </w:rPr>
        <w:t>Stap 2</w:t>
      </w:r>
    </w:p>
    <w:p w14:paraId="2DE3FB22" w14:textId="77777777" w:rsidR="0054632F" w:rsidRPr="009E0846" w:rsidRDefault="0054632F" w:rsidP="0054632F">
      <w:pPr>
        <w:spacing w:after="0"/>
        <w:rPr>
          <w:rFonts w:ascii="Aptos" w:hAnsi="Aptos" w:cs="Segoe UI"/>
          <w:sz w:val="20"/>
          <w:szCs w:val="20"/>
        </w:rPr>
      </w:pPr>
      <w:r w:rsidRPr="009E0846">
        <w:rPr>
          <w:rFonts w:ascii="Aptos" w:hAnsi="Aptos" w:cs="Segoe UI"/>
          <w:sz w:val="20"/>
          <w:szCs w:val="20"/>
        </w:rPr>
        <w:t>Mocht stap 1 niet het gewenste effect hebben bereikt dan wordt er opnieuw door de mentor(en) een gesprek gevoerd. In dit gesprek worden opnieuw duidelijke afspraken gemaakt doormiddel van het anti-pest contract en hieraan wordt een termijn van vier weken vastgesteld. De naleving van de gemaakte afspraken wordt gecontroleerd en bijgehouden door de mentor. De mentor onderhoudt contact met de ouders. De CSV coördineert de samenhangende aanpak en heeft contact met de mentor, de betrokken leerlingen en hun ouders.</w:t>
      </w:r>
    </w:p>
    <w:p w14:paraId="1E260612" w14:textId="77777777" w:rsidR="0054632F" w:rsidRPr="009E0846" w:rsidRDefault="0054632F" w:rsidP="0054632F">
      <w:pPr>
        <w:spacing w:after="0"/>
        <w:rPr>
          <w:rFonts w:ascii="Aptos" w:hAnsi="Aptos" w:cs="Segoe UI"/>
          <w:sz w:val="20"/>
          <w:szCs w:val="20"/>
        </w:rPr>
      </w:pPr>
    </w:p>
    <w:p w14:paraId="33C3954A" w14:textId="77777777" w:rsidR="0054632F" w:rsidRPr="009E0846" w:rsidRDefault="0054632F" w:rsidP="0054632F">
      <w:pPr>
        <w:spacing w:after="0"/>
        <w:rPr>
          <w:rFonts w:ascii="Aptos" w:hAnsi="Aptos" w:cs="Segoe UI"/>
          <w:b/>
          <w:sz w:val="20"/>
          <w:szCs w:val="20"/>
          <w:u w:val="single"/>
        </w:rPr>
      </w:pPr>
      <w:r w:rsidRPr="009E0846">
        <w:rPr>
          <w:rFonts w:ascii="Aptos" w:hAnsi="Aptos" w:cs="Segoe UI"/>
          <w:b/>
          <w:sz w:val="20"/>
          <w:szCs w:val="20"/>
          <w:u w:val="single"/>
        </w:rPr>
        <w:t>Stap 3</w:t>
      </w:r>
    </w:p>
    <w:p w14:paraId="71430CEC" w14:textId="77777777" w:rsidR="0054632F" w:rsidRPr="009E0846" w:rsidRDefault="0054632F" w:rsidP="0054632F">
      <w:pPr>
        <w:spacing w:after="0"/>
        <w:rPr>
          <w:rFonts w:ascii="Aptos" w:hAnsi="Aptos" w:cs="Segoe UI"/>
          <w:sz w:val="20"/>
          <w:szCs w:val="20"/>
        </w:rPr>
      </w:pPr>
      <w:r w:rsidRPr="009E0846">
        <w:rPr>
          <w:rFonts w:ascii="Aptos" w:hAnsi="Aptos" w:cs="Segoe UI"/>
          <w:sz w:val="20"/>
          <w:szCs w:val="20"/>
        </w:rPr>
        <w:t xml:space="preserve">Als het pestgedrag nog niet is gestopt dan organiseert de CSV een gesprek met de </w:t>
      </w:r>
      <w:proofErr w:type="spellStart"/>
      <w:r w:rsidRPr="009E0846">
        <w:rPr>
          <w:rFonts w:ascii="Aptos" w:hAnsi="Aptos" w:cs="Segoe UI"/>
          <w:sz w:val="20"/>
          <w:szCs w:val="20"/>
        </w:rPr>
        <w:t>pester</w:t>
      </w:r>
      <w:proofErr w:type="spellEnd"/>
      <w:r w:rsidRPr="009E0846">
        <w:rPr>
          <w:rFonts w:ascii="Aptos" w:hAnsi="Aptos" w:cs="Segoe UI"/>
          <w:sz w:val="20"/>
          <w:szCs w:val="20"/>
        </w:rPr>
        <w:t xml:space="preserve">(s) en hun ouders. Er worden maatregelen (straffend of ondersteunend van aard) getroffen. De evaluatie volgt na vier weken. De CSV regisseert na evaluatie de samenhangende aanpak. </w:t>
      </w:r>
      <w:r w:rsidRPr="009E0846">
        <w:rPr>
          <w:rFonts w:ascii="Aptos" w:hAnsi="Aptos" w:cs="Segoe UI"/>
          <w:sz w:val="20"/>
          <w:szCs w:val="20"/>
        </w:rPr>
        <w:br/>
        <w:t>Interventies en aanpassingen worden vermeld in SOM. De CSV stelt de mentor hiervan op de hoogte en bespreekt wat zijn/haar rol is.</w:t>
      </w:r>
    </w:p>
    <w:p w14:paraId="3453C028" w14:textId="77777777" w:rsidR="0054632F" w:rsidRPr="009E0846" w:rsidRDefault="0054632F" w:rsidP="0054632F">
      <w:pPr>
        <w:spacing w:after="0"/>
        <w:rPr>
          <w:rFonts w:ascii="Aptos" w:hAnsi="Aptos" w:cs="Segoe UI"/>
          <w:sz w:val="20"/>
          <w:szCs w:val="20"/>
        </w:rPr>
      </w:pPr>
    </w:p>
    <w:p w14:paraId="0BFF9347" w14:textId="77777777" w:rsidR="0054632F" w:rsidRPr="009E0846" w:rsidRDefault="0054632F" w:rsidP="0054632F">
      <w:pPr>
        <w:spacing w:after="0"/>
        <w:rPr>
          <w:rFonts w:ascii="Aptos" w:hAnsi="Aptos" w:cs="Segoe UI"/>
          <w:b/>
          <w:sz w:val="20"/>
          <w:szCs w:val="20"/>
          <w:u w:val="single"/>
        </w:rPr>
      </w:pPr>
      <w:r w:rsidRPr="009E0846">
        <w:rPr>
          <w:rFonts w:ascii="Aptos" w:hAnsi="Aptos" w:cs="Segoe UI"/>
          <w:b/>
          <w:sz w:val="20"/>
          <w:szCs w:val="20"/>
          <w:u w:val="single"/>
        </w:rPr>
        <w:t>Stap 4</w:t>
      </w:r>
    </w:p>
    <w:p w14:paraId="66C1CEFA" w14:textId="77777777" w:rsidR="0054632F" w:rsidRPr="009E0846" w:rsidRDefault="0054632F" w:rsidP="0054632F">
      <w:pPr>
        <w:spacing w:after="0"/>
        <w:rPr>
          <w:rFonts w:ascii="Aptos" w:hAnsi="Aptos" w:cs="Segoe UI"/>
          <w:sz w:val="20"/>
          <w:szCs w:val="20"/>
        </w:rPr>
      </w:pPr>
      <w:r w:rsidRPr="009E0846">
        <w:rPr>
          <w:rFonts w:ascii="Aptos" w:hAnsi="Aptos" w:cs="Segoe UI"/>
          <w:sz w:val="20"/>
          <w:szCs w:val="20"/>
        </w:rPr>
        <w:t xml:space="preserve">Indien bovenstaande maatregelen onvoldoende effect teweeg hebben gebracht, volgt een gesprek door de schoolleiding met de </w:t>
      </w:r>
      <w:proofErr w:type="spellStart"/>
      <w:r w:rsidRPr="009E0846">
        <w:rPr>
          <w:rFonts w:ascii="Aptos" w:hAnsi="Aptos" w:cs="Segoe UI"/>
          <w:sz w:val="20"/>
          <w:szCs w:val="20"/>
        </w:rPr>
        <w:t>pester</w:t>
      </w:r>
      <w:proofErr w:type="spellEnd"/>
      <w:r w:rsidRPr="009E0846">
        <w:rPr>
          <w:rFonts w:ascii="Aptos" w:hAnsi="Aptos" w:cs="Segoe UI"/>
          <w:sz w:val="20"/>
          <w:szCs w:val="20"/>
        </w:rPr>
        <w:t xml:space="preserve">(s) en de ouders. Er volgt een (interne) schorsing. Tevens wordt begeleiding/hulpverlening ingezet om alsnog tot gedragsverandering te komen. De schoolleiding verwerkt dit gesprek in SOM en stelt de CSV en mentor(en) op de hoogte. </w:t>
      </w:r>
    </w:p>
    <w:p w14:paraId="342E31E6" w14:textId="77777777" w:rsidR="0054632F" w:rsidRPr="009E0846" w:rsidRDefault="0054632F" w:rsidP="0054632F">
      <w:pPr>
        <w:spacing w:after="0"/>
        <w:rPr>
          <w:rFonts w:ascii="Aptos" w:hAnsi="Aptos" w:cs="Segoe UI"/>
          <w:b/>
          <w:sz w:val="20"/>
          <w:szCs w:val="20"/>
        </w:rPr>
      </w:pPr>
    </w:p>
    <w:p w14:paraId="6B3D1FAA" w14:textId="77777777" w:rsidR="0054632F" w:rsidRPr="009E0846" w:rsidRDefault="0054632F" w:rsidP="0054632F">
      <w:pPr>
        <w:spacing w:after="0"/>
        <w:rPr>
          <w:rFonts w:ascii="Aptos" w:hAnsi="Aptos" w:cs="Segoe UI"/>
          <w:b/>
          <w:sz w:val="20"/>
          <w:szCs w:val="20"/>
          <w:u w:val="single"/>
        </w:rPr>
      </w:pPr>
      <w:r w:rsidRPr="009E0846">
        <w:rPr>
          <w:rFonts w:ascii="Aptos" w:hAnsi="Aptos" w:cs="Segoe UI"/>
          <w:b/>
          <w:sz w:val="20"/>
          <w:szCs w:val="20"/>
          <w:u w:val="single"/>
        </w:rPr>
        <w:t>Stap 5</w:t>
      </w:r>
    </w:p>
    <w:p w14:paraId="22F4B82B" w14:textId="77777777" w:rsidR="0054632F" w:rsidRPr="009E0846" w:rsidRDefault="0054632F" w:rsidP="0054632F">
      <w:pPr>
        <w:spacing w:after="0"/>
        <w:rPr>
          <w:rFonts w:ascii="Aptos" w:hAnsi="Aptos" w:cs="Arial"/>
          <w:sz w:val="20"/>
          <w:szCs w:val="20"/>
        </w:rPr>
      </w:pPr>
      <w:r w:rsidRPr="009E0846">
        <w:rPr>
          <w:rFonts w:ascii="Aptos" w:hAnsi="Aptos" w:cs="Segoe UI"/>
          <w:sz w:val="20"/>
          <w:szCs w:val="20"/>
        </w:rPr>
        <w:t xml:space="preserve">In het uitzonderlijke geval dat alle bovenstaande interventies niet hebben geleid tot beëindiging van het pestgedrag, gaat de schoolleiding over tot verwijdering van de </w:t>
      </w:r>
      <w:proofErr w:type="spellStart"/>
      <w:r w:rsidRPr="009E0846">
        <w:rPr>
          <w:rFonts w:ascii="Aptos" w:hAnsi="Aptos" w:cs="Segoe UI"/>
          <w:sz w:val="20"/>
          <w:szCs w:val="20"/>
        </w:rPr>
        <w:t>pester</w:t>
      </w:r>
      <w:proofErr w:type="spellEnd"/>
      <w:r w:rsidRPr="009E0846">
        <w:rPr>
          <w:rFonts w:ascii="Aptos" w:hAnsi="Aptos" w:cs="Segoe UI"/>
          <w:sz w:val="20"/>
          <w:szCs w:val="20"/>
        </w:rPr>
        <w:t>(s) volgens de ‘Procedure schorsing en verwijdering’. De schoolleiding is de eindverantwoordelijke in stap vijf.</w:t>
      </w:r>
      <w:r w:rsidRPr="009E0846">
        <w:rPr>
          <w:rFonts w:ascii="Aptos" w:hAnsi="Aptos" w:cs="Arial"/>
          <w:sz w:val="20"/>
          <w:szCs w:val="20"/>
        </w:rPr>
        <w:t xml:space="preserve"> </w:t>
      </w:r>
    </w:p>
    <w:p w14:paraId="55ABD412" w14:textId="6D6DC1C8" w:rsidR="009E7750" w:rsidRDefault="009E7750" w:rsidP="00BC74C1">
      <w:pPr>
        <w:pStyle w:val="Kop1"/>
      </w:pPr>
    </w:p>
    <w:p w14:paraId="60086CCC" w14:textId="77777777" w:rsidR="00C233BA" w:rsidRDefault="00C233BA" w:rsidP="00D85966"/>
    <w:sectPr w:rsidR="00C233B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574FF" w14:textId="77777777" w:rsidR="00655B2A" w:rsidRDefault="00655B2A" w:rsidP="00BC74C1">
      <w:pPr>
        <w:spacing w:after="0" w:line="240" w:lineRule="auto"/>
      </w:pPr>
      <w:r>
        <w:separator/>
      </w:r>
    </w:p>
  </w:endnote>
  <w:endnote w:type="continuationSeparator" w:id="0">
    <w:p w14:paraId="39025F5C" w14:textId="77777777" w:rsidR="00655B2A" w:rsidRDefault="00655B2A" w:rsidP="00BC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E189" w14:textId="025DB619" w:rsidR="00D85966" w:rsidRPr="00790083" w:rsidRDefault="00D85966" w:rsidP="00BC74C1">
    <w:pPr>
      <w:pStyle w:val="Voettekst"/>
      <w:jc w:val="center"/>
      <w:rPr>
        <w:color w:val="F68B1F"/>
        <w:sz w:val="18"/>
        <w:szCs w:val="18"/>
      </w:rPr>
    </w:pPr>
    <w:r w:rsidRPr="00790083">
      <w:rPr>
        <w:color w:val="F68B1F"/>
        <w:sz w:val="18"/>
        <w:szCs w:val="18"/>
      </w:rPr>
      <w:t>_________________________________________________________________________________________________________________________</w:t>
    </w:r>
  </w:p>
  <w:p w14:paraId="79C2FF87" w14:textId="02E4DAA0" w:rsidR="00BC74C1" w:rsidRDefault="00BC74C1" w:rsidP="00EB7294">
    <w:pPr>
      <w:pStyle w:val="Voettekst"/>
      <w:jc w:val="center"/>
    </w:pPr>
    <w:r w:rsidRPr="00D85966">
      <w:rPr>
        <w:sz w:val="18"/>
        <w:szCs w:val="18"/>
      </w:rPr>
      <w:fldChar w:fldCharType="begin"/>
    </w:r>
    <w:r w:rsidRPr="00D85966">
      <w:rPr>
        <w:sz w:val="18"/>
        <w:szCs w:val="18"/>
      </w:rPr>
      <w:instrText xml:space="preserve"> FILENAME   \* MERGEFORMAT </w:instrText>
    </w:r>
    <w:r w:rsidRPr="00D85966">
      <w:rPr>
        <w:sz w:val="18"/>
        <w:szCs w:val="18"/>
      </w:rPr>
      <w:fldChar w:fldCharType="separate"/>
    </w:r>
    <w:r w:rsidRPr="00D85966">
      <w:rPr>
        <w:sz w:val="18"/>
        <w:szCs w:val="18"/>
      </w:rPr>
      <w:fldChar w:fldCharType="end"/>
    </w:r>
    <w:r w:rsidRPr="00D85966">
      <w:rPr>
        <w:sz w:val="18"/>
        <w:szCs w:val="18"/>
      </w:rPr>
      <w:tab/>
    </w:r>
    <w:r w:rsidRPr="00D85966">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56779" w14:textId="77777777" w:rsidR="00655B2A" w:rsidRDefault="00655B2A" w:rsidP="00BC74C1">
      <w:pPr>
        <w:spacing w:after="0" w:line="240" w:lineRule="auto"/>
      </w:pPr>
      <w:r>
        <w:separator/>
      </w:r>
    </w:p>
  </w:footnote>
  <w:footnote w:type="continuationSeparator" w:id="0">
    <w:p w14:paraId="24226015" w14:textId="77777777" w:rsidR="00655B2A" w:rsidRDefault="00655B2A" w:rsidP="00BC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5C57C" w14:textId="1D773E8C" w:rsidR="00BC74C1" w:rsidRDefault="00090B86" w:rsidP="00090B86">
    <w:pPr>
      <w:pStyle w:val="Koptekst"/>
      <w:tabs>
        <w:tab w:val="left" w:pos="680"/>
      </w:tabs>
    </w:pPr>
    <w:r>
      <w:tab/>
    </w:r>
    <w:r>
      <w:tab/>
    </w:r>
    <w:r w:rsidR="00790083">
      <w:rPr>
        <w:noProof/>
      </w:rPr>
      <w:drawing>
        <wp:anchor distT="0" distB="0" distL="114300" distR="114300" simplePos="0" relativeHeight="251660288" behindDoc="0" locked="0" layoutInCell="1" allowOverlap="1" wp14:anchorId="707D6605" wp14:editId="7938AA08">
          <wp:simplePos x="0" y="0"/>
          <wp:positionH relativeFrom="margin">
            <wp:align>right</wp:align>
          </wp:positionH>
          <wp:positionV relativeFrom="paragraph">
            <wp:posOffset>-194945</wp:posOffset>
          </wp:positionV>
          <wp:extent cx="494665" cy="486489"/>
          <wp:effectExtent l="0" t="0" r="635" b="8890"/>
          <wp:wrapNone/>
          <wp:docPr id="4" name="Afbeelding 4"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665" cy="4864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CC6">
      <w:t xml:space="preserve"> </w:t>
    </w:r>
  </w:p>
  <w:p w14:paraId="698617FC" w14:textId="77777777" w:rsidR="00D85966" w:rsidRPr="00D85966" w:rsidRDefault="00D85966" w:rsidP="00BC74C1">
    <w:pPr>
      <w:pStyle w:val="Koptekst"/>
      <w:jc w:val="right"/>
      <w:rPr>
        <w:color w:val="B41E8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A2FCF"/>
    <w:multiLevelType w:val="hybridMultilevel"/>
    <w:tmpl w:val="87A8AC7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D142EAA"/>
    <w:multiLevelType w:val="hybridMultilevel"/>
    <w:tmpl w:val="5D6A260C"/>
    <w:lvl w:ilvl="0" w:tplc="CCA8D2D2">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DB2BBE"/>
    <w:multiLevelType w:val="hybridMultilevel"/>
    <w:tmpl w:val="70D07B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08744141">
    <w:abstractNumId w:val="1"/>
  </w:num>
  <w:num w:numId="2" w16cid:durableId="456802605">
    <w:abstractNumId w:val="2"/>
  </w:num>
  <w:num w:numId="3" w16cid:durableId="13595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C1"/>
    <w:rsid w:val="00090B86"/>
    <w:rsid w:val="001403DE"/>
    <w:rsid w:val="001844C1"/>
    <w:rsid w:val="003A45FF"/>
    <w:rsid w:val="003C384D"/>
    <w:rsid w:val="004411D2"/>
    <w:rsid w:val="0045359C"/>
    <w:rsid w:val="0054632F"/>
    <w:rsid w:val="005521F5"/>
    <w:rsid w:val="00566532"/>
    <w:rsid w:val="005D0D92"/>
    <w:rsid w:val="005E701C"/>
    <w:rsid w:val="0063750F"/>
    <w:rsid w:val="00655B2A"/>
    <w:rsid w:val="006A503F"/>
    <w:rsid w:val="006F0983"/>
    <w:rsid w:val="007173BD"/>
    <w:rsid w:val="00760336"/>
    <w:rsid w:val="00790083"/>
    <w:rsid w:val="007D4DA9"/>
    <w:rsid w:val="009E7750"/>
    <w:rsid w:val="00A13087"/>
    <w:rsid w:val="00A553D6"/>
    <w:rsid w:val="00BC74C1"/>
    <w:rsid w:val="00C233BA"/>
    <w:rsid w:val="00C80734"/>
    <w:rsid w:val="00CB438D"/>
    <w:rsid w:val="00D05909"/>
    <w:rsid w:val="00D76F60"/>
    <w:rsid w:val="00D85966"/>
    <w:rsid w:val="00DF3FC9"/>
    <w:rsid w:val="00E85792"/>
    <w:rsid w:val="00EB7294"/>
    <w:rsid w:val="00F14CC6"/>
    <w:rsid w:val="00FF1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0E76"/>
  <w15:chartTrackingRefBased/>
  <w15:docId w15:val="{509D1A69-55A1-4C1E-A7DE-390A9C84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4C1"/>
    <w:rPr>
      <w:rFonts w:ascii="Segoe UI" w:hAnsi="Segoe UI"/>
    </w:rPr>
  </w:style>
  <w:style w:type="paragraph" w:styleId="Kop1">
    <w:name w:val="heading 1"/>
    <w:aliases w:val="Hoofdstuk"/>
    <w:basedOn w:val="Standaard"/>
    <w:next w:val="Standaard"/>
    <w:link w:val="Kop1Char"/>
    <w:uiPriority w:val="9"/>
    <w:qFormat/>
    <w:rsid w:val="00BC74C1"/>
    <w:pPr>
      <w:keepNext/>
      <w:keepLines/>
      <w:spacing w:before="240" w:after="0"/>
      <w:outlineLvl w:val="0"/>
    </w:pPr>
    <w:rPr>
      <w:rFonts w:eastAsiaTheme="majorEastAsia" w:cstheme="majorBidi"/>
      <w:b/>
      <w:sz w:val="28"/>
      <w:szCs w:val="32"/>
      <w:u w:val="single"/>
    </w:rPr>
  </w:style>
  <w:style w:type="paragraph" w:styleId="Kop2">
    <w:name w:val="heading 2"/>
    <w:aliases w:val="paragraaf"/>
    <w:basedOn w:val="Standaard"/>
    <w:next w:val="Standaard"/>
    <w:link w:val="Kop2Char"/>
    <w:uiPriority w:val="9"/>
    <w:unhideWhenUsed/>
    <w:qFormat/>
    <w:rsid w:val="00BC74C1"/>
    <w:pPr>
      <w:keepNext/>
      <w:keepLines/>
      <w:spacing w:before="40" w:after="0"/>
      <w:outlineLvl w:val="1"/>
    </w:pPr>
    <w:rPr>
      <w:rFonts w:eastAsiaTheme="majorEastAsia" w:cstheme="majorBidi"/>
      <w:b/>
      <w:szCs w:val="26"/>
    </w:rPr>
  </w:style>
  <w:style w:type="paragraph" w:styleId="Kop3">
    <w:name w:val="heading 3"/>
    <w:aliases w:val="Sub paragraaf"/>
    <w:basedOn w:val="Standaard"/>
    <w:next w:val="Standaard"/>
    <w:link w:val="Kop3Char"/>
    <w:uiPriority w:val="9"/>
    <w:unhideWhenUsed/>
    <w:qFormat/>
    <w:rsid w:val="00BC74C1"/>
    <w:pPr>
      <w:keepNext/>
      <w:keepLines/>
      <w:spacing w:before="40" w:after="0"/>
      <w:outlineLvl w:val="2"/>
    </w:pPr>
    <w:rPr>
      <w:rFonts w:eastAsiaTheme="majorEastAsia" w:cstheme="majorBidi"/>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74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4C1"/>
  </w:style>
  <w:style w:type="paragraph" w:styleId="Voettekst">
    <w:name w:val="footer"/>
    <w:basedOn w:val="Standaard"/>
    <w:link w:val="VoettekstChar"/>
    <w:uiPriority w:val="99"/>
    <w:unhideWhenUsed/>
    <w:rsid w:val="00BC74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74C1"/>
  </w:style>
  <w:style w:type="character" w:customStyle="1" w:styleId="Kop1Char">
    <w:name w:val="Kop 1 Char"/>
    <w:aliases w:val="Hoofdstuk Char"/>
    <w:basedOn w:val="Standaardalinea-lettertype"/>
    <w:link w:val="Kop1"/>
    <w:uiPriority w:val="9"/>
    <w:rsid w:val="00BC74C1"/>
    <w:rPr>
      <w:rFonts w:ascii="Segoe UI" w:eastAsiaTheme="majorEastAsia" w:hAnsi="Segoe UI" w:cstheme="majorBidi"/>
      <w:b/>
      <w:sz w:val="28"/>
      <w:szCs w:val="32"/>
      <w:u w:val="single"/>
    </w:rPr>
  </w:style>
  <w:style w:type="character" w:customStyle="1" w:styleId="Kop2Char">
    <w:name w:val="Kop 2 Char"/>
    <w:aliases w:val="paragraaf Char"/>
    <w:basedOn w:val="Standaardalinea-lettertype"/>
    <w:link w:val="Kop2"/>
    <w:uiPriority w:val="9"/>
    <w:rsid w:val="00BC74C1"/>
    <w:rPr>
      <w:rFonts w:ascii="Segoe UI" w:eastAsiaTheme="majorEastAsia" w:hAnsi="Segoe UI" w:cstheme="majorBidi"/>
      <w:b/>
      <w:szCs w:val="26"/>
    </w:rPr>
  </w:style>
  <w:style w:type="paragraph" w:customStyle="1" w:styleId="Stijl1">
    <w:name w:val="Stijl1"/>
    <w:basedOn w:val="Standaard"/>
    <w:link w:val="Stijl1Char"/>
    <w:qFormat/>
    <w:rsid w:val="00BC74C1"/>
  </w:style>
  <w:style w:type="character" w:customStyle="1" w:styleId="Kop3Char">
    <w:name w:val="Kop 3 Char"/>
    <w:aliases w:val="Sub paragraaf Char"/>
    <w:basedOn w:val="Standaardalinea-lettertype"/>
    <w:link w:val="Kop3"/>
    <w:uiPriority w:val="9"/>
    <w:rsid w:val="00BC74C1"/>
    <w:rPr>
      <w:rFonts w:ascii="Segoe UI" w:eastAsiaTheme="majorEastAsia" w:hAnsi="Segoe UI" w:cstheme="majorBidi"/>
      <w:i/>
      <w:szCs w:val="24"/>
    </w:rPr>
  </w:style>
  <w:style w:type="character" w:customStyle="1" w:styleId="Stijl1Char">
    <w:name w:val="Stijl1 Char"/>
    <w:basedOn w:val="Standaardalinea-lettertype"/>
    <w:link w:val="Stijl1"/>
    <w:rsid w:val="00BC74C1"/>
    <w:rPr>
      <w:rFonts w:ascii="Segoe UI" w:hAnsi="Segoe UI"/>
    </w:rPr>
  </w:style>
  <w:style w:type="paragraph" w:styleId="Lijstalinea">
    <w:name w:val="List Paragraph"/>
    <w:basedOn w:val="Standaard"/>
    <w:uiPriority w:val="34"/>
    <w:qFormat/>
    <w:rsid w:val="00D85966"/>
    <w:pPr>
      <w:ind w:left="720"/>
      <w:contextualSpacing/>
    </w:pPr>
  </w:style>
  <w:style w:type="character" w:styleId="Hyperlink">
    <w:name w:val="Hyperlink"/>
    <w:basedOn w:val="Standaardalinea-lettertype"/>
    <w:uiPriority w:val="99"/>
    <w:unhideWhenUsed/>
    <w:rsid w:val="0063750F"/>
    <w:rPr>
      <w:color w:val="0563C1" w:themeColor="hyperlink"/>
      <w:u w:val="single"/>
    </w:rPr>
  </w:style>
  <w:style w:type="character" w:styleId="Onopgelostemelding">
    <w:name w:val="Unresolved Mention"/>
    <w:basedOn w:val="Standaardalinea-lettertype"/>
    <w:uiPriority w:val="99"/>
    <w:semiHidden/>
    <w:unhideWhenUsed/>
    <w:rsid w:val="00CB4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vanduijn@andreascolleg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668c78-4de3-4e8e-8994-12a18b6fdc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AA6179D18B9643911186CE5CAFB2A3" ma:contentTypeVersion="18" ma:contentTypeDescription="Een nieuw document maken." ma:contentTypeScope="" ma:versionID="d003aea7f4924ed8033fe30e089ef0f5">
  <xsd:schema xmlns:xsd="http://www.w3.org/2001/XMLSchema" xmlns:xs="http://www.w3.org/2001/XMLSchema" xmlns:p="http://schemas.microsoft.com/office/2006/metadata/properties" xmlns:ns3="50668c78-4de3-4e8e-8994-12a18b6fdc68" xmlns:ns4="f985ea80-c061-451d-9ca9-b7f587109af1" targetNamespace="http://schemas.microsoft.com/office/2006/metadata/properties" ma:root="true" ma:fieldsID="7743ce168a30a307de54054e8fc69608" ns3:_="" ns4:_="">
    <xsd:import namespace="50668c78-4de3-4e8e-8994-12a18b6fdc68"/>
    <xsd:import namespace="f985ea80-c061-451d-9ca9-b7f587109a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68c78-4de3-4e8e-8994-12a18b6fd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5ea80-c061-451d-9ca9-b7f587109af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E1A19-B92C-4E44-85D4-F8C3B0B19A55}">
  <ds:schemaRefs>
    <ds:schemaRef ds:uri="http://schemas.microsoft.com/sharepoint/v3/contenttype/forms"/>
  </ds:schemaRefs>
</ds:datastoreItem>
</file>

<file path=customXml/itemProps2.xml><?xml version="1.0" encoding="utf-8"?>
<ds:datastoreItem xmlns:ds="http://schemas.openxmlformats.org/officeDocument/2006/customXml" ds:itemID="{2C16AEAC-B2A7-4630-B1CA-E720DB0C3739}">
  <ds:schemaRefs>
    <ds:schemaRef ds:uri="http://schemas.microsoft.com/office/2006/metadata/properties"/>
    <ds:schemaRef ds:uri="http://schemas.microsoft.com/office/infopath/2007/PartnerControls"/>
    <ds:schemaRef ds:uri="50668c78-4de3-4e8e-8994-12a18b6fdc68"/>
  </ds:schemaRefs>
</ds:datastoreItem>
</file>

<file path=customXml/itemProps3.xml><?xml version="1.0" encoding="utf-8"?>
<ds:datastoreItem xmlns:ds="http://schemas.openxmlformats.org/officeDocument/2006/customXml" ds:itemID="{47CF40B0-01DB-4B4C-AE70-0AA0BCC4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68c78-4de3-4e8e-8994-12a18b6fdc68"/>
    <ds:schemaRef ds:uri="f985ea80-c061-451d-9ca9-b7f587109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447</Words>
  <Characters>2459</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Wolff, I.</dc:creator>
  <cp:keywords/>
  <dc:description/>
  <cp:lastModifiedBy>Duijn, L. van</cp:lastModifiedBy>
  <cp:revision>18</cp:revision>
  <dcterms:created xsi:type="dcterms:W3CDTF">2024-12-09T14:24:00Z</dcterms:created>
  <dcterms:modified xsi:type="dcterms:W3CDTF">2024-12-09T14:35:00Z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0x0101001BAA6179D18B9643911186CE5CAFB2A3</vt:lpwstr>
  </property>
</Properties>
</file>